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62" w:rsidRDefault="00F02962" w:rsidP="008C395C">
      <w:pPr>
        <w:jc w:val="both"/>
        <w:rPr>
          <w:sz w:val="28"/>
          <w:szCs w:val="28"/>
        </w:rPr>
      </w:pPr>
    </w:p>
    <w:p w:rsidR="00FF0A19" w:rsidRDefault="00FF0A19" w:rsidP="008C395C">
      <w:pPr>
        <w:jc w:val="both"/>
        <w:rPr>
          <w:sz w:val="28"/>
          <w:szCs w:val="28"/>
        </w:rPr>
      </w:pPr>
    </w:p>
    <w:p w:rsidR="00ED4EAF" w:rsidRPr="008C395C" w:rsidRDefault="0012592D" w:rsidP="008C395C">
      <w:pPr>
        <w:jc w:val="both"/>
        <w:rPr>
          <w:sz w:val="28"/>
          <w:szCs w:val="28"/>
        </w:rPr>
      </w:pPr>
      <w:r>
        <w:rPr>
          <w:sz w:val="28"/>
          <w:szCs w:val="28"/>
        </w:rPr>
        <w:t>SEGUNDA</w:t>
      </w:r>
      <w:r w:rsidR="00554361">
        <w:rPr>
          <w:sz w:val="28"/>
          <w:szCs w:val="28"/>
        </w:rPr>
        <w:t xml:space="preserve"> </w:t>
      </w:r>
      <w:r w:rsidR="00ED4EAF" w:rsidRPr="008C395C">
        <w:rPr>
          <w:sz w:val="28"/>
          <w:szCs w:val="28"/>
        </w:rPr>
        <w:t xml:space="preserve">REUNIÃO </w:t>
      </w:r>
      <w:r w:rsidR="005F6C11" w:rsidRPr="008C395C">
        <w:rPr>
          <w:sz w:val="28"/>
          <w:szCs w:val="28"/>
        </w:rPr>
        <w:t>EXTRA</w:t>
      </w:r>
      <w:r w:rsidR="00ED4EAF" w:rsidRPr="008C395C">
        <w:rPr>
          <w:sz w:val="28"/>
          <w:szCs w:val="28"/>
        </w:rPr>
        <w:t>ORDINÁRIA</w:t>
      </w:r>
      <w:r w:rsidR="00492CAF" w:rsidRPr="008C395C">
        <w:rPr>
          <w:sz w:val="28"/>
          <w:szCs w:val="28"/>
        </w:rPr>
        <w:t xml:space="preserve"> DO </w:t>
      </w:r>
      <w:r w:rsidR="00F02962">
        <w:rPr>
          <w:sz w:val="28"/>
          <w:szCs w:val="28"/>
        </w:rPr>
        <w:t>PRIMEIRO</w:t>
      </w:r>
      <w:r w:rsidR="00492CAF" w:rsidRPr="008C395C">
        <w:rPr>
          <w:sz w:val="28"/>
          <w:szCs w:val="28"/>
        </w:rPr>
        <w:t xml:space="preserve"> PERÍODO LEGISLATIVO DA </w:t>
      </w:r>
      <w:r w:rsidR="00FF0A19">
        <w:rPr>
          <w:sz w:val="28"/>
          <w:szCs w:val="28"/>
        </w:rPr>
        <w:t>PRIMEIRA SESSÃO LEGISLATIVA DA OITAVA</w:t>
      </w:r>
      <w:r w:rsidR="00492CAF" w:rsidRPr="008C395C">
        <w:rPr>
          <w:sz w:val="28"/>
          <w:szCs w:val="28"/>
        </w:rPr>
        <w:t xml:space="preserve"> LEGISLATURA.</w:t>
      </w:r>
    </w:p>
    <w:p w:rsidR="008C395C" w:rsidRDefault="008C395C" w:rsidP="00ED4EAF">
      <w:pPr>
        <w:rPr>
          <w:sz w:val="28"/>
          <w:szCs w:val="28"/>
        </w:rPr>
      </w:pPr>
    </w:p>
    <w:p w:rsidR="00FF0A19" w:rsidRPr="008C395C" w:rsidRDefault="00FF0A19" w:rsidP="00ED4EAF">
      <w:pPr>
        <w:rPr>
          <w:sz w:val="28"/>
          <w:szCs w:val="28"/>
        </w:rPr>
      </w:pPr>
    </w:p>
    <w:p w:rsidR="00ED4EAF" w:rsidRDefault="00ED4EAF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•</w:t>
      </w:r>
      <w:r w:rsidRPr="00F02962">
        <w:rPr>
          <w:rFonts w:ascii="Times New Roman" w:hAnsi="Times New Roman" w:cs="Times New Roman"/>
          <w:sz w:val="24"/>
          <w:szCs w:val="24"/>
        </w:rPr>
        <w:tab/>
        <w:t>LEITURA DA ORDEM DO DIA</w:t>
      </w:r>
    </w:p>
    <w:p w:rsidR="00FF0A19" w:rsidRPr="00F02962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5C" w:rsidRPr="00F02962" w:rsidRDefault="008C395C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EAF" w:rsidRDefault="00ED4EAF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2ª PARTE – ORDEM DO DIA</w:t>
      </w:r>
    </w:p>
    <w:p w:rsidR="00FF0A19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19" w:rsidRDefault="00FF0A19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962" w:rsidRPr="00F02962" w:rsidRDefault="00F02962" w:rsidP="00F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1615</w:t>
      </w:r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SUPERÁVIT FINANCEIRO NO VALOR DE R$ 38.630,71 – SEMED E DÁ OUTRAS PROVIDÊNCIAS</w:t>
      </w:r>
      <w:r w:rsidR="007B15A4">
        <w:t>.</w:t>
      </w:r>
    </w:p>
    <w:p w:rsidR="0012592D" w:rsidRDefault="0012592D" w:rsidP="0012592D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1616</w:t>
      </w:r>
      <w:r w:rsidRPr="0012592D">
        <w:rPr>
          <w:rFonts w:ascii="Times New Roman" w:hAnsi="Times New Roman" w:cs="Times New Roman"/>
          <w:sz w:val="24"/>
          <w:szCs w:val="24"/>
        </w:rPr>
        <w:t xml:space="preserve"> 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RECURSO VINCULADO NO VALOR DE R$ 600.000,00 – GABINETE E DÁ OUTRAS PROVIDÊNCIAS</w:t>
      </w: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1617</w:t>
      </w:r>
      <w:r w:rsidRPr="0012592D">
        <w:rPr>
          <w:rFonts w:ascii="Times New Roman" w:hAnsi="Times New Roman" w:cs="Times New Roman"/>
          <w:sz w:val="24"/>
          <w:szCs w:val="24"/>
        </w:rPr>
        <w:t xml:space="preserve"> 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ANULAÇÃO PARCIAL DE DOTAÇÃO NO VALOR DE R$ 35.860,88 – GABINETE E DÁ OUTRAS PROVIDÊNCIAS</w:t>
      </w: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1618</w:t>
      </w:r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SUPERÁVIT FINANCEIRO NO VALOR DE R$ 293.699,63 – AQUISIÇÃO DE AMBULÂNCIA - SEMUSA E DÁ OUTRAS PROVIDÊNCIAS.</w:t>
      </w: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DISCUSSÃO E VOTAÇÃO ÚNICA DO PROJETO DE LEI Nº</w:t>
      </w:r>
      <w:r>
        <w:rPr>
          <w:rFonts w:ascii="Times New Roman" w:hAnsi="Times New Roman" w:cs="Times New Roman"/>
          <w:sz w:val="24"/>
          <w:szCs w:val="24"/>
        </w:rPr>
        <w:t xml:space="preserve"> 1619</w:t>
      </w:r>
      <w:r w:rsidRPr="0012592D">
        <w:rPr>
          <w:rFonts w:ascii="Times New Roman" w:hAnsi="Times New Roman" w:cs="Times New Roman"/>
          <w:sz w:val="24"/>
          <w:szCs w:val="24"/>
        </w:rPr>
        <w:t xml:space="preserve"> 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“</w:t>
      </w:r>
      <w:r>
        <w:t>ABRE CRÉDITO ESPECIAL POR SUPERÁVIT FINANCEIRO NO VALOR DE R$ 89.986,00 – AQUISIÇÃO DE EQUIPAMENTOS - SEMUSA E DÁ OUTRAS PROVIDÊNCIAS</w:t>
      </w: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1920</w:t>
      </w:r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SUPERÁVIT FINANCEIRO NO VALOR DE R$ 28.456,00 – AQUISIÇÃO DE EQUIPAMENTOS - SEMUSA E DÁ OUTRAS PROVIDÊNCIAS</w:t>
      </w:r>
    </w:p>
    <w:p w:rsidR="0012592D" w:rsidRDefault="0012592D" w:rsidP="0012592D">
      <w:pPr>
        <w:pStyle w:val="PargrafodaLista"/>
        <w:spacing w:after="0" w:line="240" w:lineRule="auto"/>
        <w:jc w:val="both"/>
      </w:pPr>
    </w:p>
    <w:p w:rsidR="0012592D" w:rsidRDefault="0012592D" w:rsidP="0012592D">
      <w:pPr>
        <w:pStyle w:val="PargrafodaLista"/>
        <w:spacing w:after="0" w:line="240" w:lineRule="auto"/>
        <w:jc w:val="both"/>
      </w:pP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lastRenderedPageBreak/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1621</w:t>
      </w:r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SUPERÁVIT FINANCEIRO NO VALOR DE R$ 503.962,81 – INCREMENTO AO CUSTEIO - SEMUSA E DÁ OUTRAS PROVIDÊNCIAS</w:t>
      </w: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DISCUSSÃO E VOTAÇÃO ÚNICA DO PROJETO DE LEI Nº</w:t>
      </w:r>
      <w:r>
        <w:rPr>
          <w:rFonts w:ascii="Times New Roman" w:hAnsi="Times New Roman" w:cs="Times New Roman"/>
          <w:sz w:val="24"/>
          <w:szCs w:val="24"/>
        </w:rPr>
        <w:t xml:space="preserve"> 1622</w:t>
      </w:r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Superávit Financeiro no valor de R$ 206.793,00 – Incremento ao Custeio MAC - SEMUSA e dá outras providências</w:t>
      </w: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1623</w:t>
      </w:r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 xml:space="preserve">ASSUNTO: </w:t>
      </w:r>
      <w:r>
        <w:t>ABRE CRÉDITO ESPECIAL POR SUPERÁVIT FINANCEIRO NO VALOR DE R$ 12.949,00 – INCREMENTO AO CUSTEIO MAC - SEMUSA E DÁ OUTRAS PROVIDÊNCIAS</w:t>
      </w:r>
    </w:p>
    <w:p w:rsidR="0012592D" w:rsidRPr="0012592D" w:rsidRDefault="0012592D" w:rsidP="0012592D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Pr="0012592D" w:rsidRDefault="0012592D" w:rsidP="0012592D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 w:rsidR="00091AF6">
        <w:rPr>
          <w:rFonts w:ascii="Times New Roman" w:hAnsi="Times New Roman" w:cs="Times New Roman"/>
          <w:sz w:val="24"/>
          <w:szCs w:val="24"/>
        </w:rPr>
        <w:t>1624</w:t>
      </w:r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12592D" w:rsidRPr="0012592D" w:rsidRDefault="0012592D" w:rsidP="0012592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12592D" w:rsidRDefault="0012592D" w:rsidP="0012592D">
      <w:pPr>
        <w:pStyle w:val="PargrafodaLista"/>
        <w:spacing w:after="0" w:line="240" w:lineRule="auto"/>
        <w:jc w:val="both"/>
      </w:pPr>
      <w:r w:rsidRPr="0012592D">
        <w:rPr>
          <w:rFonts w:ascii="Times New Roman" w:hAnsi="Times New Roman" w:cs="Times New Roman"/>
          <w:sz w:val="24"/>
          <w:szCs w:val="24"/>
        </w:rPr>
        <w:t>ASSUNTO</w:t>
      </w:r>
      <w:r w:rsidR="00091AF6" w:rsidRPr="0012592D">
        <w:rPr>
          <w:rFonts w:ascii="Times New Roman" w:hAnsi="Times New Roman" w:cs="Times New Roman"/>
          <w:sz w:val="24"/>
          <w:szCs w:val="24"/>
        </w:rPr>
        <w:t xml:space="preserve">: </w:t>
      </w:r>
      <w:r w:rsidR="00091AF6">
        <w:t>ABRE CRÉDITO ADICIONAL SUPLEMENTAR POR SUPERÁVIT FINANCEIRO NO VALOR DE R$ 253.769,00 – MANUTENÇÃO DO FUNDEB 30% - SEMED E DÁ OUTRAS PROVIDÊNCIA</w:t>
      </w:r>
    </w:p>
    <w:p w:rsidR="007B15A4" w:rsidRDefault="007B15A4" w:rsidP="0012592D">
      <w:pPr>
        <w:pStyle w:val="PargrafodaLista"/>
        <w:spacing w:after="0" w:line="240" w:lineRule="auto"/>
        <w:jc w:val="both"/>
      </w:pPr>
    </w:p>
    <w:p w:rsidR="007B15A4" w:rsidRPr="0012592D" w:rsidRDefault="007B15A4" w:rsidP="007B15A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 xml:space="preserve">DISCUSSÃO E VOTAÇÃO ÚNICA DO PROJETO DE LEI Nº </w:t>
      </w:r>
      <w:r>
        <w:rPr>
          <w:rFonts w:ascii="Times New Roman" w:hAnsi="Times New Roman" w:cs="Times New Roman"/>
          <w:sz w:val="24"/>
          <w:szCs w:val="24"/>
        </w:rPr>
        <w:t>162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12592D">
        <w:rPr>
          <w:rFonts w:ascii="Times New Roman" w:hAnsi="Times New Roman" w:cs="Times New Roman"/>
          <w:sz w:val="24"/>
          <w:szCs w:val="24"/>
        </w:rPr>
        <w:t>/2025</w:t>
      </w:r>
    </w:p>
    <w:p w:rsidR="007B15A4" w:rsidRPr="0012592D" w:rsidRDefault="007B15A4" w:rsidP="007B15A4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7B15A4" w:rsidRPr="00381F5F" w:rsidRDefault="007B15A4" w:rsidP="007B15A4">
      <w:pPr>
        <w:tabs>
          <w:tab w:val="left" w:pos="6680"/>
          <w:tab w:val="left" w:pos="7600"/>
          <w:tab w:val="left" w:pos="7920"/>
          <w:tab w:val="left" w:pos="8440"/>
          <w:tab w:val="left" w:pos="9640"/>
        </w:tabs>
        <w:spacing w:line="0" w:lineRule="atLeast"/>
        <w:ind w:left="709"/>
        <w:jc w:val="both"/>
        <w:rPr>
          <w:rFonts w:ascii="Arial" w:eastAsia="Arial" w:hAnsi="Arial"/>
          <w:sz w:val="20"/>
          <w:szCs w:val="20"/>
        </w:rPr>
      </w:pPr>
      <w:r w:rsidRPr="0012592D">
        <w:rPr>
          <w:rFonts w:ascii="Times New Roman" w:hAnsi="Times New Roman" w:cs="Times New Roman"/>
          <w:sz w:val="24"/>
          <w:szCs w:val="24"/>
        </w:rPr>
        <w:t>ASSUNTO:</w:t>
      </w:r>
      <w:r w:rsidRPr="007B15A4"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ALTERA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LEI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MUNICIPAL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Nº.301/2007, QUE INSTITUIU O PLANO DE CARGOS E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SALÁRIOS DA PREFEITURA MUNICIPAL DE SÃO FELIPE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D’OESTE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 </w:t>
      </w:r>
      <w:proofErr w:type="gramStart"/>
      <w:r w:rsidRPr="00381F5F">
        <w:rPr>
          <w:rFonts w:ascii="Arial" w:eastAsia="Arial" w:hAnsi="Arial"/>
          <w:sz w:val="20"/>
          <w:szCs w:val="20"/>
        </w:rPr>
        <w:t>CRIA</w:t>
      </w:r>
      <w:r>
        <w:rPr>
          <w:rFonts w:ascii="Arial" w:eastAsia="Arial" w:hAnsi="Arial"/>
          <w:sz w:val="20"/>
          <w:szCs w:val="20"/>
        </w:rPr>
        <w:t xml:space="preserve">  </w:t>
      </w:r>
      <w:r w:rsidRPr="00381F5F">
        <w:rPr>
          <w:rFonts w:ascii="Arial" w:eastAsia="Arial" w:hAnsi="Arial"/>
          <w:sz w:val="20"/>
          <w:szCs w:val="20"/>
        </w:rPr>
        <w:t>O</w:t>
      </w:r>
      <w:proofErr w:type="gramEnd"/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CARGO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EFETIVO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PREGOEIRO/AGENTE DE CONTRATAÇÃO E DÁ OUTRAS</w:t>
      </w:r>
      <w:r>
        <w:rPr>
          <w:rFonts w:ascii="Arial" w:eastAsia="Arial" w:hAnsi="Arial"/>
          <w:sz w:val="20"/>
          <w:szCs w:val="20"/>
        </w:rPr>
        <w:t xml:space="preserve"> </w:t>
      </w:r>
      <w:r w:rsidRPr="00381F5F">
        <w:rPr>
          <w:rFonts w:ascii="Arial" w:eastAsia="Arial" w:hAnsi="Arial"/>
          <w:sz w:val="20"/>
          <w:szCs w:val="20"/>
        </w:rPr>
        <w:t>PROVIDÊNCIAS”.</w:t>
      </w:r>
    </w:p>
    <w:p w:rsidR="007B15A4" w:rsidRPr="0012592D" w:rsidRDefault="007B15A4" w:rsidP="007B15A4">
      <w:pPr>
        <w:pStyle w:val="PargrafodaLista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2592D" w:rsidRDefault="0012592D" w:rsidP="00554361">
      <w:pPr>
        <w:rPr>
          <w:rFonts w:ascii="Times New Roman" w:hAnsi="Times New Roman" w:cs="Times New Roman"/>
          <w:i/>
          <w:sz w:val="24"/>
          <w:szCs w:val="24"/>
        </w:rPr>
      </w:pPr>
    </w:p>
    <w:p w:rsidR="00FF0A19" w:rsidRPr="00F02962" w:rsidRDefault="00FF0A19" w:rsidP="00FF0A19">
      <w:pPr>
        <w:rPr>
          <w:rFonts w:ascii="Times New Roman" w:hAnsi="Times New Roman" w:cs="Times New Roman"/>
          <w:i/>
          <w:sz w:val="24"/>
          <w:szCs w:val="24"/>
        </w:rPr>
      </w:pPr>
    </w:p>
    <w:p w:rsidR="00ED4EAF" w:rsidRPr="00F02962" w:rsidRDefault="00ED4EAF" w:rsidP="00FF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 xml:space="preserve">Plenário Daniel Elias, em </w:t>
      </w:r>
      <w:r w:rsidR="00091AF6">
        <w:rPr>
          <w:rFonts w:ascii="Times New Roman" w:hAnsi="Times New Roman" w:cs="Times New Roman"/>
          <w:sz w:val="24"/>
          <w:szCs w:val="24"/>
        </w:rPr>
        <w:t>1</w:t>
      </w:r>
      <w:r w:rsidR="007B15A4">
        <w:rPr>
          <w:rFonts w:ascii="Times New Roman" w:hAnsi="Times New Roman" w:cs="Times New Roman"/>
          <w:sz w:val="24"/>
          <w:szCs w:val="24"/>
        </w:rPr>
        <w:t>6</w:t>
      </w:r>
      <w:r w:rsidR="00FF0A19">
        <w:rPr>
          <w:rFonts w:ascii="Times New Roman" w:hAnsi="Times New Roman" w:cs="Times New Roman"/>
          <w:sz w:val="24"/>
          <w:szCs w:val="24"/>
        </w:rPr>
        <w:t xml:space="preserve"> </w:t>
      </w:r>
      <w:r w:rsidR="00554361" w:rsidRPr="00F02962">
        <w:rPr>
          <w:rFonts w:ascii="Times New Roman" w:hAnsi="Times New Roman" w:cs="Times New Roman"/>
          <w:sz w:val="24"/>
          <w:szCs w:val="24"/>
        </w:rPr>
        <w:t xml:space="preserve">de </w:t>
      </w:r>
      <w:r w:rsidR="00F02962" w:rsidRPr="00F02962">
        <w:rPr>
          <w:rFonts w:ascii="Times New Roman" w:hAnsi="Times New Roman" w:cs="Times New Roman"/>
          <w:sz w:val="24"/>
          <w:szCs w:val="24"/>
        </w:rPr>
        <w:t>Janeiro</w:t>
      </w:r>
      <w:r w:rsidRPr="00F02962">
        <w:rPr>
          <w:rFonts w:ascii="Times New Roman" w:hAnsi="Times New Roman" w:cs="Times New Roman"/>
          <w:sz w:val="24"/>
          <w:szCs w:val="24"/>
        </w:rPr>
        <w:t xml:space="preserve"> de 202</w:t>
      </w:r>
      <w:r w:rsidR="00FF0A19">
        <w:rPr>
          <w:rFonts w:ascii="Times New Roman" w:hAnsi="Times New Roman" w:cs="Times New Roman"/>
          <w:sz w:val="24"/>
          <w:szCs w:val="24"/>
        </w:rPr>
        <w:t>5</w:t>
      </w:r>
      <w:r w:rsidRPr="00F02962">
        <w:rPr>
          <w:rFonts w:ascii="Times New Roman" w:hAnsi="Times New Roman" w:cs="Times New Roman"/>
          <w:sz w:val="24"/>
          <w:szCs w:val="24"/>
        </w:rPr>
        <w:t>.</w:t>
      </w:r>
    </w:p>
    <w:p w:rsidR="008C395C" w:rsidRPr="00F02962" w:rsidRDefault="008C395C" w:rsidP="00FF0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EAF" w:rsidRPr="00F02962" w:rsidRDefault="00FF0A19" w:rsidP="00FF0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LEIZA MARIA SOARES</w:t>
      </w:r>
    </w:p>
    <w:p w:rsidR="00666CCC" w:rsidRPr="00F02962" w:rsidRDefault="00ED4EAF" w:rsidP="00875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PRESIDENTE</w:t>
      </w:r>
    </w:p>
    <w:sectPr w:rsidR="00666CCC" w:rsidRPr="00F02962" w:rsidSect="00FF0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4067"/>
    <w:multiLevelType w:val="hybridMultilevel"/>
    <w:tmpl w:val="E2DA7A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59F1"/>
    <w:multiLevelType w:val="hybridMultilevel"/>
    <w:tmpl w:val="6E924B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0F2"/>
    <w:multiLevelType w:val="hybridMultilevel"/>
    <w:tmpl w:val="B0EE1A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91AF6"/>
    <w:rsid w:val="0012592D"/>
    <w:rsid w:val="001D7836"/>
    <w:rsid w:val="00235364"/>
    <w:rsid w:val="002B407D"/>
    <w:rsid w:val="003B0731"/>
    <w:rsid w:val="00492CAF"/>
    <w:rsid w:val="004D331C"/>
    <w:rsid w:val="00554361"/>
    <w:rsid w:val="005A1C69"/>
    <w:rsid w:val="005F6C11"/>
    <w:rsid w:val="005F6CEC"/>
    <w:rsid w:val="00666CCC"/>
    <w:rsid w:val="007874E3"/>
    <w:rsid w:val="007B15A4"/>
    <w:rsid w:val="00875E02"/>
    <w:rsid w:val="008B2AF9"/>
    <w:rsid w:val="008C395C"/>
    <w:rsid w:val="00BB0F99"/>
    <w:rsid w:val="00D2307A"/>
    <w:rsid w:val="00D82C14"/>
    <w:rsid w:val="00ED4EAF"/>
    <w:rsid w:val="00F02962"/>
    <w:rsid w:val="00F34BCC"/>
    <w:rsid w:val="00FA3A45"/>
    <w:rsid w:val="00FD077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5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54361"/>
    <w:pPr>
      <w:ind w:left="720"/>
      <w:contextualSpacing/>
    </w:pPr>
  </w:style>
  <w:style w:type="paragraph" w:styleId="NormalWeb">
    <w:name w:val="Normal (Web)"/>
    <w:basedOn w:val="Normal"/>
    <w:rsid w:val="002353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2025-01-15T15:58:00Z</cp:lastPrinted>
  <dcterms:created xsi:type="dcterms:W3CDTF">2025-01-15T15:56:00Z</dcterms:created>
  <dcterms:modified xsi:type="dcterms:W3CDTF">2025-01-16T13:57:00Z</dcterms:modified>
</cp:coreProperties>
</file>