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29" w:rsidRDefault="00B37429" w:rsidP="008C395C">
      <w:pPr>
        <w:jc w:val="both"/>
        <w:rPr>
          <w:sz w:val="28"/>
          <w:szCs w:val="28"/>
        </w:rPr>
      </w:pPr>
    </w:p>
    <w:p w:rsidR="00B37429" w:rsidRDefault="00B37429" w:rsidP="008C395C">
      <w:pPr>
        <w:jc w:val="both"/>
        <w:rPr>
          <w:sz w:val="28"/>
          <w:szCs w:val="28"/>
        </w:rPr>
      </w:pPr>
    </w:p>
    <w:p w:rsidR="00ED4EAF" w:rsidRPr="008C395C" w:rsidRDefault="005F054B" w:rsidP="008C395C">
      <w:pPr>
        <w:jc w:val="both"/>
        <w:rPr>
          <w:sz w:val="28"/>
          <w:szCs w:val="28"/>
        </w:rPr>
      </w:pPr>
      <w:r>
        <w:rPr>
          <w:sz w:val="28"/>
          <w:szCs w:val="28"/>
        </w:rPr>
        <w:t>QUAINT</w:t>
      </w:r>
      <w:r w:rsidR="00B37429">
        <w:rPr>
          <w:sz w:val="28"/>
          <w:szCs w:val="28"/>
        </w:rPr>
        <w:t>A</w:t>
      </w:r>
      <w:r w:rsidR="00554361">
        <w:rPr>
          <w:sz w:val="28"/>
          <w:szCs w:val="28"/>
        </w:rPr>
        <w:t xml:space="preserve"> </w:t>
      </w:r>
      <w:r w:rsidR="00ED4EAF" w:rsidRPr="008C395C">
        <w:rPr>
          <w:sz w:val="28"/>
          <w:szCs w:val="28"/>
        </w:rPr>
        <w:t xml:space="preserve">REUNIÃO </w:t>
      </w:r>
      <w:r w:rsidR="005F6C11" w:rsidRPr="008C395C">
        <w:rPr>
          <w:sz w:val="28"/>
          <w:szCs w:val="28"/>
        </w:rPr>
        <w:t>EXTRA</w:t>
      </w:r>
      <w:r w:rsidR="00ED4EAF" w:rsidRPr="008C395C">
        <w:rPr>
          <w:sz w:val="28"/>
          <w:szCs w:val="28"/>
        </w:rPr>
        <w:t>ORDINÁRIA</w:t>
      </w:r>
      <w:r w:rsidR="00492CAF" w:rsidRPr="008C395C">
        <w:rPr>
          <w:sz w:val="28"/>
          <w:szCs w:val="28"/>
        </w:rPr>
        <w:t xml:space="preserve"> DO </w:t>
      </w:r>
      <w:r w:rsidR="00F02962">
        <w:rPr>
          <w:sz w:val="28"/>
          <w:szCs w:val="28"/>
        </w:rPr>
        <w:t>PRIMEIRO</w:t>
      </w:r>
      <w:r w:rsidR="00492CAF" w:rsidRPr="008C395C">
        <w:rPr>
          <w:sz w:val="28"/>
          <w:szCs w:val="28"/>
        </w:rPr>
        <w:t xml:space="preserve"> PERÍODO LEGISLATIVO DA </w:t>
      </w:r>
      <w:r w:rsidR="00F02962">
        <w:rPr>
          <w:sz w:val="28"/>
          <w:szCs w:val="28"/>
        </w:rPr>
        <w:t>QUARTA</w:t>
      </w:r>
      <w:r w:rsidR="00492CAF" w:rsidRPr="008C395C">
        <w:rPr>
          <w:sz w:val="28"/>
          <w:szCs w:val="28"/>
        </w:rPr>
        <w:t xml:space="preserve"> SESSÃO LEGISLATIVA DA SÉTIMA LEGISLATURA.</w:t>
      </w:r>
    </w:p>
    <w:p w:rsidR="008C395C" w:rsidRPr="008C395C" w:rsidRDefault="008C395C" w:rsidP="00ED4EAF">
      <w:pPr>
        <w:rPr>
          <w:sz w:val="28"/>
          <w:szCs w:val="28"/>
        </w:rPr>
      </w:pPr>
    </w:p>
    <w:p w:rsidR="00ED4EAF" w:rsidRPr="00F02962" w:rsidRDefault="00ED4EAF" w:rsidP="00F02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•</w:t>
      </w:r>
      <w:r w:rsidRPr="00F02962">
        <w:rPr>
          <w:rFonts w:ascii="Times New Roman" w:hAnsi="Times New Roman" w:cs="Times New Roman"/>
          <w:sz w:val="24"/>
          <w:szCs w:val="24"/>
        </w:rPr>
        <w:tab/>
        <w:t>LEITURA DA ORDEM DO DIA</w:t>
      </w:r>
    </w:p>
    <w:p w:rsidR="008C395C" w:rsidRPr="00F02962" w:rsidRDefault="008C395C" w:rsidP="00F02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EAF" w:rsidRDefault="00ED4EAF" w:rsidP="00F02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2ª PARTE – ORDEM DO DIA</w:t>
      </w:r>
    </w:p>
    <w:p w:rsidR="00F02962" w:rsidRPr="00F02962" w:rsidRDefault="00F02962" w:rsidP="00F02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F7C" w:rsidRPr="003A4F7C" w:rsidRDefault="003A4F7C" w:rsidP="003A4F7C">
      <w:pPr>
        <w:spacing w:after="0" w:line="240" w:lineRule="auto"/>
        <w:jc w:val="both"/>
        <w:rPr>
          <w:b/>
        </w:rPr>
      </w:pPr>
    </w:p>
    <w:p w:rsidR="005F054B" w:rsidRPr="00554845" w:rsidRDefault="005F054B" w:rsidP="005F054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</w:rPr>
      </w:pPr>
      <w:r w:rsidRPr="00554845">
        <w:rPr>
          <w:rFonts w:ascii="Times New Roman" w:hAnsi="Times New Roman" w:cs="Times New Roman"/>
          <w:b/>
          <w:bCs/>
        </w:rPr>
        <w:t xml:space="preserve">DISCUSSÃO E VOTAÇÃO ÚNICA DO PROJETO DE LEI. Nº1473/2024 </w:t>
      </w:r>
    </w:p>
    <w:p w:rsidR="005F054B" w:rsidRPr="00554845" w:rsidRDefault="005F054B" w:rsidP="005F054B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AUTORIA: PODER EXECUTIVO</w:t>
      </w:r>
    </w:p>
    <w:p w:rsidR="005F054B" w:rsidRPr="00554845" w:rsidRDefault="005F054B" w:rsidP="005F05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845">
        <w:rPr>
          <w:rFonts w:ascii="Times New Roman" w:hAnsi="Times New Roman" w:cs="Times New Roman"/>
        </w:rPr>
        <w:t>ASSUNTO: Dispõe sobre CRÉDITO ESPECIAL Superávit Financeiro ao Orçamento vigente conforme art. 7º, 41 e 42, da Lei 4.320/64 e Dá Outras Providências.</w:t>
      </w:r>
    </w:p>
    <w:p w:rsidR="003A4F7C" w:rsidRDefault="003A4F7C" w:rsidP="003A4F7C">
      <w:pPr>
        <w:spacing w:after="0" w:line="240" w:lineRule="auto"/>
        <w:jc w:val="both"/>
      </w:pPr>
      <w:bookmarkStart w:id="0" w:name="_GoBack"/>
      <w:bookmarkEnd w:id="0"/>
    </w:p>
    <w:p w:rsidR="003A4F7C" w:rsidRDefault="003A4F7C" w:rsidP="00B37429">
      <w:pPr>
        <w:spacing w:after="0" w:line="240" w:lineRule="auto"/>
        <w:jc w:val="both"/>
      </w:pPr>
    </w:p>
    <w:p w:rsidR="00B37429" w:rsidRDefault="00B37429" w:rsidP="00B37429">
      <w:pPr>
        <w:spacing w:after="0" w:line="240" w:lineRule="auto"/>
        <w:jc w:val="both"/>
      </w:pPr>
    </w:p>
    <w:p w:rsidR="00B37429" w:rsidRPr="00F02962" w:rsidRDefault="00B37429" w:rsidP="00B374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4EAF" w:rsidRPr="00F02962" w:rsidRDefault="00ED4EAF" w:rsidP="00ED4EAF">
      <w:pPr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 xml:space="preserve">Plenário Daniel Elias, em </w:t>
      </w:r>
      <w:r w:rsidR="005F054B">
        <w:rPr>
          <w:rFonts w:ascii="Times New Roman" w:hAnsi="Times New Roman" w:cs="Times New Roman"/>
          <w:sz w:val="24"/>
          <w:szCs w:val="24"/>
        </w:rPr>
        <w:t xml:space="preserve">05 de </w:t>
      </w:r>
      <w:proofErr w:type="spellStart"/>
      <w:r w:rsidR="005F054B">
        <w:rPr>
          <w:rFonts w:ascii="Times New Roman" w:hAnsi="Times New Roman" w:cs="Times New Roman"/>
          <w:sz w:val="24"/>
          <w:szCs w:val="24"/>
        </w:rPr>
        <w:t>Abrl</w:t>
      </w:r>
      <w:proofErr w:type="spellEnd"/>
      <w:r w:rsidRPr="00F02962">
        <w:rPr>
          <w:rFonts w:ascii="Times New Roman" w:hAnsi="Times New Roman" w:cs="Times New Roman"/>
          <w:sz w:val="24"/>
          <w:szCs w:val="24"/>
        </w:rPr>
        <w:t xml:space="preserve"> de 202</w:t>
      </w:r>
      <w:r w:rsidR="00F02962" w:rsidRPr="00F02962">
        <w:rPr>
          <w:rFonts w:ascii="Times New Roman" w:hAnsi="Times New Roman" w:cs="Times New Roman"/>
          <w:sz w:val="24"/>
          <w:szCs w:val="24"/>
        </w:rPr>
        <w:t>4</w:t>
      </w:r>
      <w:r w:rsidRPr="00F029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95C" w:rsidRPr="00F02962" w:rsidRDefault="008C395C" w:rsidP="00ED4EAF">
      <w:pPr>
        <w:rPr>
          <w:rFonts w:ascii="Times New Roman" w:hAnsi="Times New Roman" w:cs="Times New Roman"/>
          <w:sz w:val="24"/>
          <w:szCs w:val="24"/>
        </w:rPr>
      </w:pPr>
    </w:p>
    <w:p w:rsidR="00ED4EAF" w:rsidRPr="00F02962" w:rsidRDefault="00ED4EAF" w:rsidP="00875E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EDMAR INÁCIO ROSA</w:t>
      </w:r>
    </w:p>
    <w:p w:rsidR="00666CCC" w:rsidRPr="00F02962" w:rsidRDefault="00ED4EAF" w:rsidP="00875E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PRESIDENTE</w:t>
      </w:r>
    </w:p>
    <w:sectPr w:rsidR="00666CCC" w:rsidRPr="00F02962" w:rsidSect="00F02962"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62E07"/>
    <w:multiLevelType w:val="hybridMultilevel"/>
    <w:tmpl w:val="023647CE"/>
    <w:lvl w:ilvl="0" w:tplc="4AB44DBE">
      <w:start w:val="1"/>
      <w:numFmt w:val="upperRoman"/>
      <w:lvlText w:val="%1-"/>
      <w:lvlJc w:val="left"/>
      <w:pPr>
        <w:ind w:left="862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06959F1"/>
    <w:multiLevelType w:val="hybridMultilevel"/>
    <w:tmpl w:val="6E924B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C"/>
    <w:rsid w:val="000E70A1"/>
    <w:rsid w:val="001D7836"/>
    <w:rsid w:val="00235364"/>
    <w:rsid w:val="002B407D"/>
    <w:rsid w:val="003A4F7C"/>
    <w:rsid w:val="003B0731"/>
    <w:rsid w:val="00492CAF"/>
    <w:rsid w:val="004D331C"/>
    <w:rsid w:val="00554361"/>
    <w:rsid w:val="005A1C69"/>
    <w:rsid w:val="005F054B"/>
    <w:rsid w:val="005F6C11"/>
    <w:rsid w:val="005F6CEC"/>
    <w:rsid w:val="00666CCC"/>
    <w:rsid w:val="007874E3"/>
    <w:rsid w:val="00875E02"/>
    <w:rsid w:val="008B2AF9"/>
    <w:rsid w:val="008C395C"/>
    <w:rsid w:val="00B37429"/>
    <w:rsid w:val="00BB0F99"/>
    <w:rsid w:val="00CD1FC0"/>
    <w:rsid w:val="00D2307A"/>
    <w:rsid w:val="00D82C14"/>
    <w:rsid w:val="00E511D4"/>
    <w:rsid w:val="00ED4EAF"/>
    <w:rsid w:val="00F02962"/>
    <w:rsid w:val="00F34BCC"/>
    <w:rsid w:val="00FA3A45"/>
    <w:rsid w:val="00FB5D44"/>
    <w:rsid w:val="00FD0771"/>
    <w:rsid w:val="00F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1459-CC41-4270-A501-702CB69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95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554361"/>
    <w:pPr>
      <w:ind w:left="720"/>
      <w:contextualSpacing/>
    </w:pPr>
  </w:style>
  <w:style w:type="paragraph" w:styleId="NormalWeb">
    <w:name w:val="Normal (Web)"/>
    <w:basedOn w:val="Normal"/>
    <w:rsid w:val="002353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3A4F7C"/>
    <w:pPr>
      <w:widowControl w:val="0"/>
      <w:autoSpaceDE w:val="0"/>
      <w:autoSpaceDN w:val="0"/>
      <w:adjustRightInd w:val="0"/>
      <w:spacing w:before="1"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A4F7C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2024-01-29T15:57:00Z</cp:lastPrinted>
  <dcterms:created xsi:type="dcterms:W3CDTF">2024-04-05T11:15:00Z</dcterms:created>
  <dcterms:modified xsi:type="dcterms:W3CDTF">2024-04-05T11:15:00Z</dcterms:modified>
</cp:coreProperties>
</file>