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57" w:rsidRDefault="00410557" w:rsidP="00410557">
      <w:pPr>
        <w:pStyle w:val="Ttulo"/>
        <w:rPr>
          <w:rFonts w:ascii="Verdana" w:hAnsi="Verdana"/>
        </w:rPr>
      </w:pPr>
      <w:r>
        <w:rPr>
          <w:rFonts w:ascii="Verdana" w:hAnsi="Verdana"/>
        </w:rPr>
        <w:t>CÂMARA MUNICIPAL DE SÃO FELIPE D’OESTE</w:t>
      </w:r>
    </w:p>
    <w:p w:rsidR="00410557" w:rsidRDefault="00410557" w:rsidP="00410557">
      <w:pPr>
        <w:pStyle w:val="Subttulo"/>
        <w:tabs>
          <w:tab w:val="center" w:pos="4252"/>
          <w:tab w:val="left" w:pos="7590"/>
        </w:tabs>
        <w:jc w:val="left"/>
        <w:rPr>
          <w:rFonts w:ascii="Verdana" w:hAnsi="Verdana"/>
        </w:rPr>
      </w:pPr>
      <w:r>
        <w:rPr>
          <w:rFonts w:ascii="Verdana" w:hAnsi="Verdana"/>
        </w:rPr>
        <w:tab/>
        <w:t>ESTADO DE RONDÔNIA</w:t>
      </w:r>
      <w:r>
        <w:rPr>
          <w:rFonts w:ascii="Verdana" w:hAnsi="Verdana"/>
        </w:rPr>
        <w:tab/>
      </w:r>
    </w:p>
    <w:p w:rsidR="00AF5B13" w:rsidRDefault="00AF5B13" w:rsidP="00410557">
      <w:pPr>
        <w:pStyle w:val="Subttulo"/>
        <w:tabs>
          <w:tab w:val="center" w:pos="4252"/>
          <w:tab w:val="left" w:pos="7590"/>
        </w:tabs>
        <w:jc w:val="left"/>
        <w:rPr>
          <w:rFonts w:ascii="Verdana" w:hAnsi="Verdana"/>
        </w:rPr>
      </w:pPr>
    </w:p>
    <w:p w:rsidR="00410557" w:rsidRDefault="00410557" w:rsidP="00410557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Ao Prefeito Municipal para estudar a possibilidade de atendimento</w:t>
      </w:r>
    </w:p>
    <w:p w:rsidR="00410557" w:rsidRDefault="00410557" w:rsidP="00410557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São Felipe D’Oeste-RO; </w:t>
      </w:r>
      <w:r w:rsidR="00433096">
        <w:rPr>
          <w:rFonts w:ascii="Verdana" w:hAnsi="Verdana"/>
          <w:sz w:val="28"/>
        </w:rPr>
        <w:t>26</w:t>
      </w:r>
      <w:r w:rsidR="009269C6">
        <w:rPr>
          <w:rFonts w:ascii="Verdana" w:hAnsi="Verdana"/>
          <w:sz w:val="28"/>
        </w:rPr>
        <w:t xml:space="preserve"> </w:t>
      </w:r>
      <w:r>
        <w:rPr>
          <w:rFonts w:ascii="Verdana" w:hAnsi="Verdana"/>
          <w:sz w:val="28"/>
        </w:rPr>
        <w:t xml:space="preserve">de </w:t>
      </w:r>
      <w:r w:rsidR="00AF5B13">
        <w:rPr>
          <w:rFonts w:ascii="Verdana" w:hAnsi="Verdana"/>
          <w:sz w:val="28"/>
        </w:rPr>
        <w:t>fevereiro</w:t>
      </w:r>
      <w:r>
        <w:rPr>
          <w:rFonts w:ascii="Verdana" w:hAnsi="Verdana"/>
          <w:sz w:val="28"/>
        </w:rPr>
        <w:t xml:space="preserve"> de 201</w:t>
      </w:r>
      <w:r w:rsidR="003C1E76">
        <w:rPr>
          <w:rFonts w:ascii="Verdana" w:hAnsi="Verdana"/>
          <w:sz w:val="28"/>
        </w:rPr>
        <w:t>8</w:t>
      </w:r>
    </w:p>
    <w:p w:rsidR="00410557" w:rsidRDefault="00410557" w:rsidP="00410557">
      <w:pPr>
        <w:rPr>
          <w:rFonts w:ascii="Verdana" w:hAnsi="Verdana"/>
          <w:sz w:val="28"/>
        </w:rPr>
      </w:pPr>
    </w:p>
    <w:p w:rsidR="0057257C" w:rsidRDefault="0057257C" w:rsidP="0057257C">
      <w:pPr>
        <w:tabs>
          <w:tab w:val="left" w:pos="5955"/>
        </w:tabs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3"/>
      </w:tblGrid>
      <w:tr w:rsidR="0057257C" w:rsidTr="00927566">
        <w:trPr>
          <w:trHeight w:val="1954"/>
        </w:trPr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7C" w:rsidRDefault="0057257C" w:rsidP="00927566">
            <w:pPr>
              <w:spacing w:line="360" w:lineRule="auto"/>
              <w:rPr>
                <w:rFonts w:ascii="Verdana" w:hAnsi="Verdana"/>
                <w:lang w:eastAsia="en-US"/>
              </w:rPr>
            </w:pPr>
          </w:p>
          <w:p w:rsidR="0057257C" w:rsidRDefault="0057257C" w:rsidP="00927566">
            <w:pPr>
              <w:spacing w:line="360" w:lineRule="auto"/>
              <w:jc w:val="both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>INDICAÇÃO</w:t>
            </w:r>
            <w:r>
              <w:rPr>
                <w:rFonts w:ascii="Verdana" w:hAnsi="Verdana"/>
                <w:b/>
                <w:lang w:eastAsia="en-US"/>
              </w:rPr>
              <w:t xml:space="preserve">                               </w:t>
            </w:r>
            <w:r>
              <w:rPr>
                <w:rFonts w:ascii="Verdana" w:hAnsi="Verdana"/>
                <w:b/>
                <w:bCs/>
                <w:lang w:eastAsia="en-US"/>
              </w:rPr>
              <w:t>Nº</w:t>
            </w:r>
            <w:r>
              <w:rPr>
                <w:rFonts w:ascii="Verdana" w:hAnsi="Verdana"/>
                <w:bCs/>
                <w:lang w:eastAsia="en-US"/>
              </w:rPr>
              <w:t xml:space="preserve"> </w:t>
            </w:r>
            <w:r>
              <w:rPr>
                <w:rFonts w:ascii="Verdana" w:hAnsi="Verdana"/>
                <w:lang w:eastAsia="en-US"/>
              </w:rPr>
              <w:t xml:space="preserve">        0</w:t>
            </w:r>
            <w:r w:rsidR="00EC12EE">
              <w:rPr>
                <w:rFonts w:ascii="Verdana" w:hAnsi="Verdana"/>
                <w:lang w:eastAsia="en-US"/>
              </w:rPr>
              <w:t>0</w:t>
            </w:r>
            <w:r w:rsidR="00461C11">
              <w:rPr>
                <w:rFonts w:ascii="Verdana" w:hAnsi="Verdana"/>
                <w:lang w:eastAsia="en-US"/>
              </w:rPr>
              <w:t>4</w:t>
            </w:r>
            <w:r>
              <w:rPr>
                <w:rFonts w:ascii="Verdana" w:hAnsi="Verdana"/>
                <w:lang w:eastAsia="en-US"/>
              </w:rPr>
              <w:t xml:space="preserve">               </w:t>
            </w:r>
            <w:r>
              <w:rPr>
                <w:rFonts w:ascii="Verdana" w:hAnsi="Verdana"/>
                <w:b/>
                <w:bCs/>
                <w:lang w:eastAsia="en-US"/>
              </w:rPr>
              <w:t>ANO:</w:t>
            </w:r>
            <w:r>
              <w:rPr>
                <w:rFonts w:ascii="Verdana" w:hAnsi="Verdana"/>
                <w:lang w:eastAsia="en-US"/>
              </w:rPr>
              <w:t xml:space="preserve"> 201</w:t>
            </w:r>
            <w:r w:rsidR="003C1E76">
              <w:rPr>
                <w:rFonts w:ascii="Verdana" w:hAnsi="Verdana"/>
                <w:lang w:eastAsia="en-US"/>
              </w:rPr>
              <w:t>8</w:t>
            </w:r>
          </w:p>
          <w:p w:rsidR="0057257C" w:rsidRDefault="0057257C" w:rsidP="00927566">
            <w:pPr>
              <w:spacing w:line="360" w:lineRule="auto"/>
              <w:jc w:val="both"/>
              <w:rPr>
                <w:rFonts w:ascii="Verdana" w:hAnsi="Verdana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>AUTOR</w:t>
            </w:r>
            <w:r>
              <w:rPr>
                <w:rFonts w:ascii="Verdana" w:hAnsi="Verdana"/>
                <w:bCs/>
                <w:lang w:eastAsia="en-US"/>
              </w:rPr>
              <w:t xml:space="preserve">: </w:t>
            </w:r>
            <w:r w:rsidR="00A13E37">
              <w:rPr>
                <w:rFonts w:ascii="Verdana" w:hAnsi="Verdana"/>
                <w:bCs/>
                <w:lang w:eastAsia="en-US"/>
              </w:rPr>
              <w:t>Antônia</w:t>
            </w:r>
            <w:r w:rsidR="00433096">
              <w:rPr>
                <w:rFonts w:ascii="Verdana" w:hAnsi="Verdana"/>
                <w:bCs/>
                <w:lang w:eastAsia="en-US"/>
              </w:rPr>
              <w:t xml:space="preserve"> Ferreira                </w:t>
            </w:r>
            <w:r w:rsidR="00E058D4">
              <w:rPr>
                <w:rFonts w:ascii="Verdana" w:hAnsi="Verdana"/>
                <w:bCs/>
                <w:lang w:eastAsia="en-US"/>
              </w:rPr>
              <w:t xml:space="preserve">                              P</w:t>
            </w:r>
            <w:r w:rsidR="00433096">
              <w:rPr>
                <w:rFonts w:ascii="Verdana" w:hAnsi="Verdana"/>
                <w:bCs/>
                <w:lang w:eastAsia="en-US"/>
              </w:rPr>
              <w:t>SB</w:t>
            </w:r>
            <w:r>
              <w:rPr>
                <w:rFonts w:ascii="Verdana" w:hAnsi="Verdana"/>
                <w:bCs/>
                <w:lang w:eastAsia="en-US"/>
              </w:rPr>
              <w:t xml:space="preserve">                                   </w:t>
            </w:r>
          </w:p>
          <w:p w:rsidR="0057257C" w:rsidRDefault="0057257C" w:rsidP="00461C11">
            <w:pPr>
              <w:spacing w:line="360" w:lineRule="auto"/>
              <w:jc w:val="both"/>
              <w:rPr>
                <w:rFonts w:ascii="Verdana" w:hAnsi="Verdana"/>
                <w:sz w:val="28"/>
                <w:lang w:eastAsia="en-US"/>
              </w:rPr>
            </w:pPr>
            <w:r>
              <w:rPr>
                <w:rFonts w:ascii="Verdana" w:hAnsi="Verdana"/>
                <w:b/>
                <w:bCs/>
                <w:lang w:eastAsia="en-US"/>
              </w:rPr>
              <w:t>ASSUNTO</w:t>
            </w:r>
            <w:r>
              <w:rPr>
                <w:rFonts w:ascii="Verdana" w:hAnsi="Verdana"/>
                <w:bCs/>
                <w:lang w:eastAsia="en-US"/>
              </w:rPr>
              <w:t>:</w:t>
            </w:r>
            <w:r>
              <w:rPr>
                <w:rFonts w:ascii="Verdana" w:hAnsi="Verdana"/>
                <w:lang w:eastAsia="en-US"/>
              </w:rPr>
              <w:t xml:space="preserve"> Indica ao Exmo. Senhor </w:t>
            </w:r>
            <w:proofErr w:type="spellStart"/>
            <w:r>
              <w:rPr>
                <w:rFonts w:ascii="Verdana" w:hAnsi="Verdana"/>
                <w:lang w:eastAsia="en-US"/>
              </w:rPr>
              <w:t>Marcicrênio</w:t>
            </w:r>
            <w:proofErr w:type="spellEnd"/>
            <w:r>
              <w:rPr>
                <w:rFonts w:ascii="Verdana" w:hAnsi="Verdana"/>
                <w:lang w:eastAsia="en-US"/>
              </w:rPr>
              <w:t xml:space="preserve"> da Silva Ferreira, Prefeito Municipal, que</w:t>
            </w:r>
            <w:r w:rsidR="009269C6">
              <w:rPr>
                <w:rFonts w:ascii="Verdana" w:hAnsi="Verdana"/>
                <w:lang w:eastAsia="en-US"/>
              </w:rPr>
              <w:t xml:space="preserve"> </w:t>
            </w:r>
            <w:r w:rsidR="00433096">
              <w:rPr>
                <w:rFonts w:ascii="Verdana" w:hAnsi="Verdana"/>
                <w:lang w:eastAsia="en-US"/>
              </w:rPr>
              <w:t xml:space="preserve">através </w:t>
            </w:r>
            <w:r w:rsidR="00461C11">
              <w:rPr>
                <w:rFonts w:ascii="Verdana" w:hAnsi="Verdana"/>
                <w:lang w:eastAsia="en-US"/>
              </w:rPr>
              <w:t>do órgão responsável seja feito o mapeamento/levantamento dos locais críticos que necessitam de manilhas.</w:t>
            </w:r>
            <w:r w:rsidR="00433096">
              <w:rPr>
                <w:rFonts w:ascii="Verdana" w:hAnsi="Verdana"/>
                <w:lang w:eastAsia="en-US"/>
              </w:rPr>
              <w:t xml:space="preserve"> </w:t>
            </w:r>
          </w:p>
        </w:tc>
      </w:tr>
    </w:tbl>
    <w:p w:rsidR="0057257C" w:rsidRDefault="0057257C" w:rsidP="0057257C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 </w:t>
      </w:r>
    </w:p>
    <w:p w:rsidR="00E058D4" w:rsidRDefault="00E058D4" w:rsidP="0057257C">
      <w:pPr>
        <w:spacing w:line="360" w:lineRule="auto"/>
        <w:jc w:val="both"/>
        <w:rPr>
          <w:rFonts w:ascii="Verdana" w:hAnsi="Verdana"/>
        </w:rPr>
      </w:pPr>
    </w:p>
    <w:p w:rsidR="00A13E37" w:rsidRDefault="00A13E37" w:rsidP="00A13E37">
      <w:pPr>
        <w:pStyle w:val="Ttulo1"/>
        <w:spacing w:line="360" w:lineRule="auto"/>
        <w:rPr>
          <w:rFonts w:ascii="Verdana" w:hAnsi="Verdana"/>
        </w:rPr>
      </w:pPr>
      <w:r>
        <w:rPr>
          <w:rFonts w:ascii="Verdana" w:hAnsi="Verdana"/>
        </w:rPr>
        <w:t>JUSTIFICATIVA</w:t>
      </w:r>
    </w:p>
    <w:p w:rsidR="00A13E37" w:rsidRDefault="00A13E37" w:rsidP="00A13E37">
      <w:pPr>
        <w:ind w:firstLine="708"/>
        <w:jc w:val="center"/>
        <w:rPr>
          <w:rFonts w:ascii="Verdana" w:hAnsi="Verdana"/>
        </w:rPr>
      </w:pPr>
    </w:p>
    <w:p w:rsidR="00E058D4" w:rsidRDefault="00461C11" w:rsidP="00A13E37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Esse levantamento deverá ser feito tanto no âmbito urbano e rural. </w:t>
      </w:r>
    </w:p>
    <w:p w:rsidR="00461C11" w:rsidRDefault="00461C11" w:rsidP="00A13E37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Os carreadores também devem ser levados em conta.</w:t>
      </w:r>
    </w:p>
    <w:p w:rsidR="00E058D4" w:rsidRDefault="00E058D4" w:rsidP="0057257C">
      <w:pPr>
        <w:ind w:firstLine="708"/>
        <w:jc w:val="center"/>
        <w:rPr>
          <w:rFonts w:ascii="Verdana" w:hAnsi="Verdana"/>
        </w:rPr>
      </w:pPr>
    </w:p>
    <w:p w:rsidR="00A13E37" w:rsidRDefault="00A13E37" w:rsidP="0057257C">
      <w:pPr>
        <w:ind w:firstLine="708"/>
        <w:jc w:val="center"/>
        <w:rPr>
          <w:rFonts w:ascii="Verdana" w:hAnsi="Verdana"/>
        </w:rPr>
      </w:pPr>
    </w:p>
    <w:p w:rsidR="00A13E37" w:rsidRDefault="00A13E37" w:rsidP="0057257C">
      <w:pPr>
        <w:ind w:firstLine="708"/>
        <w:jc w:val="center"/>
        <w:rPr>
          <w:rFonts w:ascii="Verdana" w:hAnsi="Verdana"/>
        </w:rPr>
      </w:pPr>
    </w:p>
    <w:p w:rsidR="00E058D4" w:rsidRDefault="009269C6" w:rsidP="0057257C">
      <w:pPr>
        <w:pStyle w:val="Ttulo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_______________________</w:t>
      </w:r>
    </w:p>
    <w:p w:rsidR="0057257C" w:rsidRDefault="00A13E37" w:rsidP="0057257C">
      <w:pPr>
        <w:pStyle w:val="Ttulo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Antônia</w:t>
      </w:r>
      <w:r w:rsidR="00433096">
        <w:rPr>
          <w:rFonts w:ascii="Verdana" w:hAnsi="Verdana"/>
          <w:sz w:val="24"/>
          <w:szCs w:val="24"/>
          <w:u w:val="none"/>
        </w:rPr>
        <w:t xml:space="preserve"> Ferreira</w:t>
      </w:r>
    </w:p>
    <w:p w:rsidR="0057257C" w:rsidRDefault="0057257C" w:rsidP="0057257C">
      <w:pPr>
        <w:pStyle w:val="Ttulo"/>
        <w:rPr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  <w:u w:val="none"/>
        </w:rPr>
        <w:t>Vereador</w:t>
      </w:r>
      <w:r w:rsidR="00461C11">
        <w:rPr>
          <w:rFonts w:ascii="Verdana" w:hAnsi="Verdana"/>
          <w:sz w:val="24"/>
          <w:szCs w:val="24"/>
          <w:u w:val="none"/>
        </w:rPr>
        <w:t>a</w:t>
      </w:r>
      <w:bookmarkStart w:id="0" w:name="_GoBack"/>
      <w:bookmarkEnd w:id="0"/>
    </w:p>
    <w:p w:rsidR="0057257C" w:rsidRDefault="0057257C" w:rsidP="0057257C">
      <w:pPr>
        <w:pStyle w:val="Ttulo"/>
        <w:rPr>
          <w:rFonts w:ascii="Verdana" w:hAnsi="Verdana"/>
        </w:rPr>
      </w:pPr>
    </w:p>
    <w:p w:rsidR="00EB27FC" w:rsidRDefault="00EB27FC" w:rsidP="0057257C">
      <w:pPr>
        <w:tabs>
          <w:tab w:val="left" w:pos="5955"/>
        </w:tabs>
      </w:pPr>
    </w:p>
    <w:sectPr w:rsidR="00EB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42EA3"/>
    <w:multiLevelType w:val="hybridMultilevel"/>
    <w:tmpl w:val="CE7A9588"/>
    <w:lvl w:ilvl="0" w:tplc="03B21A9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4E"/>
    <w:rsid w:val="000A2FDA"/>
    <w:rsid w:val="000B2BA7"/>
    <w:rsid w:val="001366E0"/>
    <w:rsid w:val="003C1E76"/>
    <w:rsid w:val="003D2FB0"/>
    <w:rsid w:val="00410557"/>
    <w:rsid w:val="00433096"/>
    <w:rsid w:val="00461C11"/>
    <w:rsid w:val="0057257C"/>
    <w:rsid w:val="009269C6"/>
    <w:rsid w:val="00962C4E"/>
    <w:rsid w:val="00A13E37"/>
    <w:rsid w:val="00AF5B13"/>
    <w:rsid w:val="00B51318"/>
    <w:rsid w:val="00BA688F"/>
    <w:rsid w:val="00CE054F"/>
    <w:rsid w:val="00E058D4"/>
    <w:rsid w:val="00EB27FC"/>
    <w:rsid w:val="00EB7C1F"/>
    <w:rsid w:val="00E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5C3C4-B94A-46FA-8B79-A3D57BB7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0557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055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10557"/>
    <w:pPr>
      <w:jc w:val="center"/>
    </w:pPr>
    <w:rPr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10557"/>
    <w:rPr>
      <w:rFonts w:ascii="Times New Roman" w:eastAsia="Times New Roman" w:hAnsi="Times New Roman" w:cs="Times New Roman"/>
      <w:sz w:val="32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410557"/>
    <w:pPr>
      <w:jc w:val="center"/>
    </w:pPr>
    <w:rPr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05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26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5B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B1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Controle</cp:lastModifiedBy>
  <cp:revision>14</cp:revision>
  <cp:lastPrinted>2018-02-26T12:59:00Z</cp:lastPrinted>
  <dcterms:created xsi:type="dcterms:W3CDTF">2017-04-10T13:17:00Z</dcterms:created>
  <dcterms:modified xsi:type="dcterms:W3CDTF">2018-02-26T15:28:00Z</dcterms:modified>
</cp:coreProperties>
</file>